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FDE5E" w14:textId="77777777" w:rsidR="00D55F56" w:rsidRDefault="00D55F56" w:rsidP="00D55F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82B709" w14:textId="77777777" w:rsidR="00D55F56" w:rsidRDefault="00D55F56" w:rsidP="00D55F5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МИНИСТЕРСТВО СТРОИТЕЛЬСТВА И ЖИЛИЩНО-КОММУНАЛЬНОГО ХОЗЯЙСТВА РОССИЙСКОЙ ФЕДЕРАЦИИ</w:t>
      </w:r>
    </w:p>
    <w:p w14:paraId="0CB4838E" w14:textId="77777777" w:rsidR="00D55F56" w:rsidRDefault="00D55F56" w:rsidP="00D55F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27834E" w14:textId="77777777" w:rsidR="00D55F56" w:rsidRDefault="00D55F56" w:rsidP="00D55F5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ПРИКАЗ</w:t>
      </w:r>
    </w:p>
    <w:p w14:paraId="7AE4FAF5" w14:textId="77777777" w:rsidR="00D55F56" w:rsidRDefault="00D55F56" w:rsidP="00D55F5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от 4 сентября 2019 г. № 519/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пр</w:t>
      </w:r>
      <w:proofErr w:type="spellEnd"/>
    </w:p>
    <w:p w14:paraId="3D7C8EFA" w14:textId="77777777" w:rsidR="00D55F56" w:rsidRDefault="00D55F56" w:rsidP="00D55F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85DDF7" w14:textId="77777777" w:rsidR="00D55F56" w:rsidRPr="005760A5" w:rsidRDefault="00D55F56" w:rsidP="00D55F5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«</w:t>
      </w:r>
      <w:r w:rsidRPr="006356FE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Об утверждении методических Рекомендаций по применению Федеральных единичных расценок на Строительные, специальные строительные, Ремонтно-строительные, монтаж Оборудования и пусконаладочные работы</w:t>
      </w:r>
      <w:r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»</w:t>
      </w:r>
    </w:p>
    <w:p w14:paraId="20A14212" w14:textId="77777777" w:rsidR="00D55F56" w:rsidRDefault="00D55F56" w:rsidP="00D55F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</w:t>
      </w:r>
      <w:r w:rsidRPr="00B02AED">
        <w:rPr>
          <w:rFonts w:ascii="Times New Roman" w:hAnsi="Times New Roman"/>
          <w:sz w:val="24"/>
          <w:szCs w:val="24"/>
        </w:rPr>
        <w:t>статьей 8.3</w:t>
      </w:r>
      <w:r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 приказываю:</w:t>
      </w:r>
    </w:p>
    <w:p w14:paraId="65707165" w14:textId="77777777" w:rsidR="00D55F56" w:rsidRDefault="00D55F56" w:rsidP="00D55F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Методические рекомендации по применению федеральных единичных расценок на строительные, специальные строительные, ремонтно-строительные, монтаж оборудования и пусконаладочные работы согласно приложению к настоящему приказу.</w:t>
      </w:r>
    </w:p>
    <w:p w14:paraId="25BB2D20" w14:textId="77777777" w:rsidR="00D55F56" w:rsidRDefault="00D55F56" w:rsidP="00D55F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EDAA7" w14:textId="77777777" w:rsidR="00D55F56" w:rsidRPr="00B02AED" w:rsidRDefault="00D55F56" w:rsidP="00D55F5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02AED">
        <w:rPr>
          <w:rFonts w:ascii="Times New Roman" w:hAnsi="Times New Roman"/>
          <w:sz w:val="24"/>
          <w:szCs w:val="24"/>
        </w:rPr>
        <w:t>И.о</w:t>
      </w:r>
      <w:proofErr w:type="spellEnd"/>
      <w:r w:rsidRPr="00B02AED">
        <w:rPr>
          <w:rFonts w:ascii="Times New Roman" w:hAnsi="Times New Roman"/>
          <w:sz w:val="24"/>
          <w:szCs w:val="24"/>
        </w:rPr>
        <w:t>. Министра</w:t>
      </w:r>
    </w:p>
    <w:p w14:paraId="6CD6EAB8" w14:textId="77777777" w:rsidR="00D55F56" w:rsidRPr="00B02AED" w:rsidRDefault="00D55F56" w:rsidP="00D55F5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B02AED">
        <w:rPr>
          <w:rFonts w:ascii="Times New Roman" w:hAnsi="Times New Roman"/>
          <w:sz w:val="24"/>
          <w:szCs w:val="24"/>
        </w:rPr>
        <w:t>Д.А.</w:t>
      </w:r>
      <w:proofErr w:type="gramEnd"/>
      <w:r w:rsidRPr="00B02AED">
        <w:rPr>
          <w:rFonts w:ascii="Times New Roman" w:hAnsi="Times New Roman"/>
          <w:sz w:val="24"/>
          <w:szCs w:val="24"/>
        </w:rPr>
        <w:t xml:space="preserve"> ВОЛКОВ</w:t>
      </w:r>
    </w:p>
    <w:p w14:paraId="0BF77B93" w14:textId="77777777" w:rsidR="00D55F56" w:rsidRPr="00B02AED" w:rsidRDefault="00D55F56" w:rsidP="00D55F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93455D" w14:textId="77777777" w:rsidR="00ED0E54" w:rsidRDefault="00ED0E54"/>
    <w:sectPr w:rsidR="00ED0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02"/>
    <w:rsid w:val="00D55F56"/>
    <w:rsid w:val="00D87F02"/>
    <w:rsid w:val="00ED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0C8B0-3D30-473D-B4A2-D522340A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F5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Михаэлис</dc:creator>
  <cp:keywords/>
  <dc:description/>
  <cp:lastModifiedBy>Кристина Михаэлис</cp:lastModifiedBy>
  <cp:revision>2</cp:revision>
  <dcterms:created xsi:type="dcterms:W3CDTF">2021-10-19T09:28:00Z</dcterms:created>
  <dcterms:modified xsi:type="dcterms:W3CDTF">2021-10-19T09:28:00Z</dcterms:modified>
</cp:coreProperties>
</file>